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7B2D" w14:textId="77777777" w:rsidR="0028287E" w:rsidRPr="00A31891" w:rsidRDefault="0028287E" w:rsidP="0028287E">
      <w:pPr>
        <w:spacing w:after="0"/>
        <w:ind w:left="6372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ab/>
      </w:r>
    </w:p>
    <w:p w14:paraId="24C335F5" w14:textId="77777777" w:rsidR="0028287E" w:rsidRPr="00A31891" w:rsidRDefault="0028287E" w:rsidP="0028287E">
      <w:pPr>
        <w:spacing w:after="0"/>
        <w:ind w:firstLin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891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Pr="00A3189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та  загальна  чисельність апарату ради та її виконавчих органів </w:t>
      </w:r>
    </w:p>
    <w:p w14:paraId="6FF9ABDA" w14:textId="77777777" w:rsidR="0028287E" w:rsidRPr="00E05BDD" w:rsidRDefault="0028287E" w:rsidP="00014010">
      <w:pPr>
        <w:spacing w:after="0"/>
        <w:ind w:firstLine="1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vertAnchor="text" w:tblpX="182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560"/>
        <w:gridCol w:w="8053"/>
        <w:gridCol w:w="1134"/>
      </w:tblGrid>
      <w:tr w:rsidR="0028287E" w:rsidRPr="00A31891" w14:paraId="437269DA" w14:textId="77777777" w:rsidTr="00DF107B">
        <w:trPr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BEB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10F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Назва структурного підрозділу та посади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1DE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ть одиниць</w:t>
            </w:r>
          </w:p>
        </w:tc>
      </w:tr>
      <w:tr w:rsidR="0028287E" w:rsidRPr="00A31891" w14:paraId="7A67A212" w14:textId="77777777" w:rsidTr="00DF107B">
        <w:trPr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A89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4F6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D70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28287E" w:rsidRPr="00A31891" w14:paraId="626D73F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82C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D80C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Міський голова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106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F96852" w:rsidRPr="00A31891" w14:paraId="34AA4783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CE0A" w14:textId="77777777" w:rsidR="00F96852" w:rsidRPr="00A31891" w:rsidRDefault="00F96852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0549" w14:textId="77777777" w:rsidR="00F96852" w:rsidRPr="00A31891" w:rsidRDefault="00F96852" w:rsidP="00DF107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Радник міського голови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AF72" w14:textId="77777777" w:rsidR="00F96852" w:rsidRPr="00A31891" w:rsidRDefault="00F96852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28287E" w:rsidRPr="00A31891" w14:paraId="0D35B9A8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2EA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902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Апарат міської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2C0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8287E" w:rsidRPr="00A31891" w14:paraId="3FE791D5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07B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05B2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Секретар міської  ради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4E1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28287E" w:rsidRPr="00A31891" w14:paraId="57F0C54B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5FF0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3F92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Відділ організаційного забезпечення діяльності ради та її органів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A586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7122DA21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B04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7791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DA3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7A5A61D3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15E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362C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Головний спеціаліст з питань забезпечення діяльності ради та її органів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233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65D21FFB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E23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873D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039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03011927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D5E5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99B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Сектор раціонального використання майна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E8E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28287E" w:rsidRPr="00A31891" w14:paraId="51560997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8CDC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CDC3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bCs/>
                <w:sz w:val="23"/>
                <w:szCs w:val="23"/>
              </w:rPr>
              <w:t>Завідувач сектору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634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</w:tr>
      <w:tr w:rsidR="0028287E" w:rsidRPr="00A31891" w14:paraId="7682BDF2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C709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94A9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Cs/>
                <w:sz w:val="23"/>
                <w:szCs w:val="23"/>
              </w:rPr>
              <w:t>Всього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02E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</w:tr>
      <w:tr w:rsidR="0028287E" w:rsidRPr="00A31891" w14:paraId="6BB0715C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DF2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C1B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Відділ з питань інформаційного забезпечення  та по роботі із ЗМІ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CFA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00F1B2FB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CBC2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BCB4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F62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6610C61B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F51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40A3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Головний спеціаліст по забезпеченню доступу до публічної інформації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901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7F8834D8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F9B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9748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68A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412F52DA" w14:textId="77777777" w:rsidTr="00DF107B">
        <w:trPr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42A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923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Всього за апарат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C1C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28287E" w:rsidRPr="00A31891" w14:paraId="29C9C9E0" w14:textId="77777777" w:rsidTr="00DF107B">
        <w:trPr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16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B57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Апарат виконавчого комітету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F7D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27078024" w14:textId="77777777" w:rsidTr="00DF107B">
        <w:trPr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56E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2B5E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Перший заступник міського голови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740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22220AE9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B1E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E58B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Заступник міського голови з гуманітарних питань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F96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2769D324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575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CED7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Заступник міського голови з питань капітального будівництва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025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65E48EA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CD5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6477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Керуючий справами виконавчого комітету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E54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0ED9FFFC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F87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AA3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Загальний відділ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3988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6F3B769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176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8E61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EF6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4AEB8597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85A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4ED6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Головний спеціаліст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2D6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8287E" w:rsidRPr="00A31891" w14:paraId="58A3CA1D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C74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A4F8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7E1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28287E" w:rsidRPr="00A31891" w14:paraId="286FF68C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9640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D55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Відділ  управління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4384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70DEDC5B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194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5A8A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497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0F119629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85B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BF70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Головний спеціаліст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F75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6D02D1D1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618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98E9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222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5A4EBC42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24FB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73F2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Фінансово - господарський  відділ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DEB0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55534C42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244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1AF3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головний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926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0FA5CC48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629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C978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Головний  спеціаліст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C44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8287E" w:rsidRPr="00A31891" w14:paraId="6CF45575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9163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7BC0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471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8287E" w:rsidRPr="00A31891" w14:paraId="712D6251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5F8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281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Центр надання адміністративних послуг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CBC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62F32388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BE6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59F2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502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2AD12EE8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09E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83B1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Адміністратор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F8C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8287E" w:rsidRPr="00A31891" w14:paraId="3E3CF146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45B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13C3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113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28287E" w:rsidRPr="00A31891" w14:paraId="6BBFF3B6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EE2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6BA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Відділ державної реєстрації юридичних осіб, фізичних осіб – підприємців, прав на нерухоме майно та їх обтяжень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519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714FC5C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7AB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749D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573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36290874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596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E86F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Державний реєстратор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DB9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3DA385C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0BB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CFC2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176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8287E" w:rsidRPr="00A31891" w14:paraId="0F24BAEA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181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EAB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Відділ ведення єдиного демографічного реєстру населення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49B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62D40CD5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56C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2433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A7C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45CAFD03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2B6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216E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3B2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2814925B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3362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0187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8A7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68D1149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7D7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C78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Відділ по роботі із зверненнями громадян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273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6FB0F354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D9D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3B9C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D17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</w:tr>
      <w:tr w:rsidR="0028287E" w:rsidRPr="00A31891" w14:paraId="0F091812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D37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DF62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Головний спеціаліст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8F2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66095E3F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22A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891C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B73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1F72C10B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94D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E2E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Відділ інформаційних технологій та комп’ютерного забезпечення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C03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8287E" w:rsidRPr="00A31891" w14:paraId="362C3EF8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8C4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4BFE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450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265B1D29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86E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6CAB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C0E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7C713A15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6D1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B702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AA6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0A5A4519" w14:textId="77777777" w:rsidTr="00DF107B">
        <w:trPr>
          <w:trHeight w:val="4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43D2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A36E" w14:textId="77777777" w:rsidR="0028287E" w:rsidRPr="007F78DF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8DF">
              <w:rPr>
                <w:rFonts w:ascii="Times New Roman" w:hAnsi="Times New Roman" w:cs="Times New Roman"/>
                <w:b/>
                <w:color w:val="000000"/>
              </w:rPr>
              <w:t>Сектор демократичних  ініціатив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B27E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211D6BFA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81D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D097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Завідувач сектору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03F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0F1219D5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227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4ED3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Всього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F0C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42D8C0FF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B1A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4DF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Всього за  апарат виконкому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73F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</w:p>
        </w:tc>
      </w:tr>
      <w:tr w:rsidR="0028287E" w:rsidRPr="00A31891" w14:paraId="54AF9655" w14:textId="77777777" w:rsidTr="00DF107B">
        <w:trPr>
          <w:trHeight w:val="22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DBD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Інші виконавчі органи</w:t>
            </w:r>
          </w:p>
        </w:tc>
      </w:tr>
      <w:tr w:rsidR="0028287E" w:rsidRPr="00A31891" w14:paraId="188A47BB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2E0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3CC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Управління економіки та міжнародного співробітництва: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786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763BF881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9BA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99B9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управління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426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482220F1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73C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AB48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Головний спеціаліст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D65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234C2D04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A1E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16E4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Головний спеціаліст по міжнародній співпраці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271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42F5DD5D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CAD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8D5F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76D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8287E" w:rsidRPr="00A31891" w14:paraId="7A19CDA0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08A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06F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Сектор торгівлі та транспорту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491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62FAEA8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692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40DA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Завідувач сектору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BC9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0A2B71EA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284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B5DE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Всього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B95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25C5A080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4A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C9D5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OLE_LINK1"/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Всього по управлінню: </w:t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D7E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28287E" w:rsidRPr="00A31891" w14:paraId="2BF0CD77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1C9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179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Відділ внутрішнього фінансового контролю та аудиту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835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28287E" w:rsidRPr="00A31891" w14:paraId="2850489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29C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293D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D07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494C8E1D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9CE2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4885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D58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0667E241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CD1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F467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CF5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6D39F9AF" w14:textId="77777777" w:rsidTr="00DF107B">
        <w:trPr>
          <w:trHeight w:val="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9C52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E54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Юридичне управління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DFC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588E757F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9C5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B9DB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управління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D0E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781161AB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6B9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739F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Головний спеціаліст юридично-правового забезпечення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66A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7150CCDD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DC2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8CF8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DBA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8287E" w:rsidRPr="00A31891" w14:paraId="23F4E39A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3EC2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77B6" w14:textId="77777777" w:rsidR="0028287E" w:rsidRPr="00FE0B44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E0B44">
              <w:rPr>
                <w:rFonts w:ascii="Times New Roman" w:hAnsi="Times New Roman" w:cs="Times New Roman"/>
                <w:bCs/>
                <w:sz w:val="23"/>
                <w:szCs w:val="23"/>
              </w:rPr>
              <w:t>Сектор юридично-правового забезпечення діяльності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55C9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28287E" w:rsidRPr="00A31891" w14:paraId="295B5D7B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4DDC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AC44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bCs/>
                <w:sz w:val="23"/>
                <w:szCs w:val="23"/>
              </w:rPr>
              <w:t>Завідувач сектору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812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</w:tr>
      <w:tr w:rsidR="0028287E" w:rsidRPr="00A31891" w14:paraId="2E91C66D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06E2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E5B7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Cs/>
                <w:sz w:val="23"/>
                <w:szCs w:val="23"/>
              </w:rPr>
              <w:t>Всього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809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</w:tr>
      <w:tr w:rsidR="0028287E" w:rsidRPr="00A31891" w14:paraId="3F1E0C51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10B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7959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 по управлінню: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086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8287E" w:rsidRPr="00A31891" w14:paraId="2B33C660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626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1E99" w14:textId="77777777" w:rsidR="00014010" w:rsidRDefault="00014010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0321C64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Відділ містобудування та архітектури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2EF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1393D911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190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1EAC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головний архітектор</w:t>
            </w:r>
            <w:r w:rsidR="00B737DB">
              <w:rPr>
                <w:rFonts w:ascii="Times New Roman" w:hAnsi="Times New Roman" w:cs="Times New Roman"/>
                <w:sz w:val="23"/>
                <w:szCs w:val="23"/>
              </w:rPr>
              <w:t xml:space="preserve"> міста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9382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3AF9E3C9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17F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96A7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422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8287E" w:rsidRPr="00A31891" w14:paraId="401A20B9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604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377F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Всього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C35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8287E" w:rsidRPr="00A31891" w14:paraId="3676C36D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363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DF9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Відділ державного архітектурно - будівельного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DCB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5E464787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04D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6B13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9B1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54E81535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F56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ADA8" w14:textId="77777777" w:rsidR="0028287E" w:rsidRPr="00A31891" w:rsidRDefault="00F96852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E5F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5B127614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772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1340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Всього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5B88" w14:textId="77777777" w:rsidR="0028287E" w:rsidRPr="00A31891" w:rsidRDefault="00F96852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4B142BCF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B8E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556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Відділ</w:t>
            </w: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капітального будівництва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2D9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57CE1AF5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8D3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9D0D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DC8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71C2B99D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02C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0A45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Головний спеціаліст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D69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1EBF3823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B1A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437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CEE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8287E" w:rsidRPr="00A31891" w14:paraId="1182624D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489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AE3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Відділ з питань раціонального використання земель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4AA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0ADF330B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ECF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2356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53C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70A633C4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EB7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E09E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Головний спеціаліст з питань регулювання земельних відносин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EEC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782E0DF5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EBB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0C6B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Головний спеціаліст з питань підготовки рішень щодо землекористування землями територіальної громади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5A82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03BA244F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5CF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B44F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395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17B4F408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A79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25B9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156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8287E" w:rsidRPr="00A31891" w14:paraId="4D3F2668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8CE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5EE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Відділ ведення Державного реєстру виборців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9E1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21EEBCD5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514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EC8D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B112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0509464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012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3EB1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E53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5C225174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DC7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17DF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95A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8287E" w:rsidRPr="00A31891" w14:paraId="48547E8C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BFE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0F4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Архівний відділ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1B7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60173177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AF8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B2C0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280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2152E3B7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806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48B6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3EA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00F6166D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A2C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323E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4EF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594030D8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0C2A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ACC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Відділ  господарського забезпечення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4DE5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7EA0CD66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A27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7A75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Начальник 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C26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6AD41E37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C15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B147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Водій автотранспортних засобів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B5F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8287E" w:rsidRPr="00A31891" w14:paraId="42FBCCB2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163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48DF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 xml:space="preserve">Черговий відповідальний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98F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2FDC0BF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97A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3EC1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333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8287E" w:rsidRPr="00A31891" w14:paraId="3C3136C5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D38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F474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Робітник з комплексного обслуговування й ремонту будинків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DD22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22E4B5EF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001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CBCD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 по службі: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2F9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28287E" w:rsidRPr="00A31891" w14:paraId="3892603F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51E3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56E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Сектор з питань мобілізаційної роботи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4CF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29B6F22D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136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FB76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Завідувач сектору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C6E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5FD70194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62C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D34C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E46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4618A490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684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39A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Відділ сфери обслуговування населення, розміщення реклами та захисту прав споживачів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3E3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6D04AC8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076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9ACA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FCD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6548B684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A58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A260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Головний спеціаліст з питань діяльності сфери обслуговування  населення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2C8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3D9BBE66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DBD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B00D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Всього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B55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093C2F4D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346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56F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Відділ  житлово – комунального господарства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6CD6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3E343959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637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3C9A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AE6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20113675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F17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0572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Головний спеціаліст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CEA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70BADB37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E7E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EBCE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F19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272FE9F5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BC4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B30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Сектор житлової політики, квартирного обліку,</w:t>
            </w:r>
          </w:p>
          <w:p w14:paraId="6E13BE5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розподілу житла  та з питань гуртожитків і  ОСББ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9196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282AFCD7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13E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4BBA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Завідувач сектору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EB1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6D1684F0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7BC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598E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9BB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2E89A2B2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DEE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229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Відділ з питань енергозбереження, енергоефективності та екології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1EA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6DD5D99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445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3729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086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277BDB9B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800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6416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Головний спеціаліст з питань екології та охорони навколишнього природного середовища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996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531A32CF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9A1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EA20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Головний спеціаліст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A6F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60ADDE07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FF2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2760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6E2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8287E" w:rsidRPr="00A31891" w14:paraId="48F1D774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A92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2B9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Сектор охорони здоров’я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F5D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0BF934CA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464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A9B2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Завідувач сектору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E95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5BBB9617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EF7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0576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2B8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6A2CEF34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D05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673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Сектор з питань  надзвичайних ситуацій, цивільного захисту населення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232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5D589533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7BC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4B9F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Cs/>
                <w:sz w:val="23"/>
                <w:szCs w:val="23"/>
              </w:rPr>
              <w:t>Завідувач сектору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F3C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</w:tr>
      <w:tr w:rsidR="0028287E" w:rsidRPr="00A31891" w14:paraId="5E302E97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B94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3E12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Всього: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31D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553AF982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521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F4A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Служба у справах дітей та сім'ї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ADD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08225DB8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E49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5212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служби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2E8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7CB74CD3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053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7FEC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470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1A54469C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3BE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F380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Cs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1C2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8287E" w:rsidRPr="00A31891" w14:paraId="7375CB72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8FD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C5C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Сектор опіки, піклування та усиновлення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7CB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78F4EBB1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CE5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0E01" w14:textId="77777777" w:rsidR="0028287E" w:rsidRPr="007F78D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7F78D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Завідувач сектору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43F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6534CBF6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DAB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6A3B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Головний спеціаліст   з питань опіки та піклування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4BC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6B04F9F3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7ED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320E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0EE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5D20BCB1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E26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5E76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Разом по службі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B4E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28287E" w:rsidRPr="00A31891" w14:paraId="3C1F4FC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AEE9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0DF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Відділ з питань фізичної культури  та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971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799CB6B7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74D2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4DBE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475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031B381C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74F5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92D3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8ED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5E2EE383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47C3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E985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707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7D75E2EA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FC7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664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Органи самоорганізації населення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889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5D30F004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37F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3261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Голова комітету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самоорганізації  населення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898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8287E" w:rsidRPr="00A31891" w14:paraId="6E81F7EA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A4B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E376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комітету </w:t>
            </w: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самоорганізації населення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FDB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8287E" w:rsidRPr="00A31891" w14:paraId="261C60E1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C7F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2CD0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ED3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28287E" w:rsidRPr="00A31891" w14:paraId="72019786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6D29" w14:textId="77777777" w:rsidR="0028287E" w:rsidRPr="0061690E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7411" w14:textId="77777777" w:rsidR="0028287E" w:rsidRPr="0061690E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169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Управління  культури, молоді та туризму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9687" w14:textId="77777777" w:rsidR="0028287E" w:rsidRPr="0061690E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6DEA5015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F1C1" w14:textId="77777777" w:rsidR="0028287E" w:rsidRPr="0061690E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690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5F8B" w14:textId="77777777" w:rsidR="0028287E" w:rsidRPr="0061690E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1690E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1696" w14:textId="77777777" w:rsidR="0028287E" w:rsidRPr="0061690E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690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4A087C06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1C6E" w14:textId="77777777" w:rsidR="0028287E" w:rsidRPr="0061690E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690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89E4" w14:textId="77777777" w:rsidR="0028287E" w:rsidRPr="0061690E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1690E">
              <w:rPr>
                <w:rFonts w:ascii="Times New Roman" w:hAnsi="Times New Roman" w:cs="Times New Roman"/>
                <w:sz w:val="23"/>
                <w:szCs w:val="23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D92E" w14:textId="77777777" w:rsidR="0028287E" w:rsidRPr="0061690E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690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8287E" w:rsidRPr="00A31891" w14:paraId="3B9F9F38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C281" w14:textId="77777777" w:rsidR="0028287E" w:rsidRPr="0061690E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A960" w14:textId="77777777" w:rsidR="0028287E" w:rsidRPr="0061690E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1690E">
              <w:rPr>
                <w:rFonts w:ascii="Times New Roman" w:hAnsi="Times New Roman" w:cs="Times New Roman"/>
                <w:sz w:val="23"/>
                <w:szCs w:val="23"/>
              </w:rPr>
              <w:t>Всього по  управлінню: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B1E6" w14:textId="77777777" w:rsidR="0028287E" w:rsidRPr="0061690E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690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8287E" w:rsidRPr="00A31891" w14:paraId="46688337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ABF8F0" w14:textId="77777777" w:rsidR="0028287E" w:rsidRPr="0061690E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169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7A07F8" w14:textId="77777777" w:rsidR="0028287E" w:rsidRPr="0061690E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169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Фінансове управління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90ADCE" w14:textId="77777777" w:rsidR="0028287E" w:rsidRPr="0061690E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169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732D79B8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A47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D1CF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C4D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191A8523" w14:textId="77777777" w:rsidTr="00DF107B">
        <w:trPr>
          <w:trHeight w:val="3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6D39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F46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Бюджетний відділ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054F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6D7EF812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569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FEFB" w14:textId="77777777" w:rsidR="0028287E" w:rsidRPr="00A31891" w:rsidRDefault="0028287E" w:rsidP="00DF107B">
            <w:pPr>
              <w:tabs>
                <w:tab w:val="right" w:pos="6424"/>
              </w:tabs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Заступник начальника управління – 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9D0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41F4964B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C54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D64A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Заступник начальника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8FC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7F4C8417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87C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0595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FD9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77C9D62C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639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52DE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FA6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8287E" w:rsidRPr="00A31891" w14:paraId="1744735F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3BE4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4E82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Відділ бухгалтерського обліку та звітності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78F0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0483F757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B15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4349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головний бухгалтер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FCB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473199ED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659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8F40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Спеціаліст І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2B5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1178FA54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FEC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DE6D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D60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1473855A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2116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282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Відділ доходів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2DDF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7807CA16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902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2CCA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Заступник начальника управління - н</w:t>
            </w: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2E8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06B24A02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994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89EC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Головний 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D4A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300A7B80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EB9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0665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 xml:space="preserve">Спеціаліст І категорії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400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050AC5E3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BC5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ED9C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1D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8287E" w:rsidRPr="00A31891" w14:paraId="071D5265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5B7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1747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 по  управлінню: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EA1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28287E" w:rsidRPr="00A31891" w14:paraId="3C26602F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E9E99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7060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Управління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E5DEE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3327668D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B40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53C8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D93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60CA0D15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EDB8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573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Відділ по роботі зі школами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BC7D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4C521ACF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BA4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A22A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Заступник начальника управління – 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E87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5E988D7A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618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21DA" w14:textId="77777777" w:rsidR="0028287E" w:rsidRPr="0061690E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1690E">
              <w:rPr>
                <w:rFonts w:ascii="Times New Roman" w:hAnsi="Times New Roman" w:cs="Times New Roman"/>
                <w:sz w:val="23"/>
                <w:szCs w:val="23"/>
              </w:rPr>
              <w:t>Головний спеціаліст з питань  оздоровлення та соціального  захисту освітніх закладів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8FA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1855ABE2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72F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1C71" w14:textId="77777777" w:rsidR="0028287E" w:rsidRPr="0061690E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1690E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EE4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4BEA1C51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C183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923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Відділ по роботі з дошкільними та позашкільними закладами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F05E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3EADFE3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24E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2EDF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299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561435D0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6FA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5A46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Головний спеціаліст з кадрових та юридичних питань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172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57DBDFC7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4AE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2755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Оператор комп’ютерного набору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B03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10D1443F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B3E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74C0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A19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8287E" w:rsidRPr="00A31891" w14:paraId="2B2A492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DCB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F1F5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 по  управлінню: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148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8287E" w:rsidRPr="00A31891" w14:paraId="4602CDA6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62907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A0B7A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Управління  соціального захисту населення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B3424A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7502D36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3F0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EF8E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Начальник управління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CA9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371DDE03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207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58A9" w14:textId="77777777" w:rsidR="0028287E" w:rsidRPr="003C2A62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3C2A62">
              <w:rPr>
                <w:rFonts w:ascii="Times New Roman" w:hAnsi="Times New Roman" w:cs="Times New Roman"/>
                <w:sz w:val="23"/>
                <w:szCs w:val="23"/>
              </w:rPr>
              <w:t xml:space="preserve">Перший заступник начальника управління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26A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3C5B74C6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F0E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C9A0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D4B2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62365001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AE0B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94DE" w14:textId="77777777" w:rsidR="0028287E" w:rsidRPr="00A31891" w:rsidRDefault="0028287E" w:rsidP="00110E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Сектор </w:t>
            </w: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 xml:space="preserve"> з</w:t>
            </w:r>
            <w:r w:rsidR="00110EA7">
              <w:rPr>
                <w:rFonts w:ascii="Times New Roman" w:hAnsi="Times New Roman" w:cs="Times New Roman"/>
                <w:sz w:val="23"/>
                <w:szCs w:val="23"/>
              </w:rPr>
              <w:t xml:space="preserve"> питань забезпечення автоматизованої обробки інформації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DD52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3325AE49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1F9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BFB0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 xml:space="preserve">Завідувач  сектору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9DB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0A53F33A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F0C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B5FE" w14:textId="77777777" w:rsidR="0028287E" w:rsidRPr="00E072EF" w:rsidRDefault="0028287E" w:rsidP="00110EA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 xml:space="preserve">Головний спеціаліст з </w:t>
            </w:r>
            <w:r w:rsidR="00110EA7">
              <w:rPr>
                <w:rFonts w:ascii="Times New Roman" w:hAnsi="Times New Roman" w:cs="Times New Roman"/>
                <w:sz w:val="23"/>
                <w:szCs w:val="23"/>
              </w:rPr>
              <w:t>питань забезпечення автоматизованої обробки інформації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B7D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4B1C18F3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A10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7DA4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B11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1995D1AF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F3CD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CAEC" w14:textId="77777777" w:rsidR="0028287E" w:rsidRPr="00E072EF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Сектор  Державних соціальних інспекторів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BC90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631F2367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D33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6229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Завідувач сектору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B60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2CC69B79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FFB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968F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Державний соціальний інспектор – провідний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957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3A8CD682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2EF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D5C2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6D9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19685869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1517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E15B" w14:textId="77777777" w:rsidR="0028287E" w:rsidRPr="00E072EF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Сектор  бухгалтерського обліку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3D44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4A6D89ED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6D9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0616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Завідувач сектору – головний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62F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706DC4BA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2E0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A6B9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DB6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20DF56EA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157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81C8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849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7552F056" w14:textId="77777777" w:rsidTr="00DF107B">
        <w:trPr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173D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5CE5" w14:textId="77777777" w:rsidR="0028287E" w:rsidRPr="00E072EF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Відділ  прийому громадян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9FF2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114743CD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02E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8AD1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514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688D0BE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C09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99F6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322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8287E" w:rsidRPr="00A31891" w14:paraId="5A297AA1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918A" w14:textId="77777777" w:rsidR="0028287E" w:rsidRPr="003C2A62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2A6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1A13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Спеціаліст ІІ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148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53DD0D1C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53A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B783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Спеціаліст І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081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743E8EC2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DD7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EB9A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4B9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8287E" w:rsidRPr="00A31891" w14:paraId="1BC4E27A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9D71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C05C" w14:textId="77777777" w:rsidR="0028287E" w:rsidRPr="00E072EF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Відділ прийняття рішень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47C4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0637033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259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897E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8D0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0302B4E7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1AF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6853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212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8287E" w:rsidRPr="00A31891" w14:paraId="393A3FEC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A11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B86A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Спеціаліст І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88C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2C0D67CF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089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6A1E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AB8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8287E" w:rsidRPr="00A31891" w14:paraId="75A29AEB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3D27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C98C" w14:textId="77777777" w:rsidR="0028287E" w:rsidRPr="00E072EF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Відділ виплати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EB88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0F74714B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136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E46D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289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01B9E820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F97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9B40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C45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7758C3B7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B9EA" w14:textId="77777777" w:rsidR="0028287E" w:rsidRPr="00F80255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025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18E2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 xml:space="preserve">Спеціаліст І категорії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5C8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5DABB621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3C6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8EF1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84A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28287E" w:rsidRPr="00A31891" w14:paraId="2FDEB688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FF2F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76D5" w14:textId="77777777" w:rsidR="0028287E" w:rsidRPr="00E072EF" w:rsidRDefault="0028287E" w:rsidP="00110EA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 xml:space="preserve">Відділ з питань </w:t>
            </w:r>
            <w:r w:rsidR="00110EA7">
              <w:rPr>
                <w:rFonts w:ascii="Times New Roman" w:hAnsi="Times New Roman" w:cs="Times New Roman"/>
                <w:sz w:val="23"/>
                <w:szCs w:val="23"/>
              </w:rPr>
              <w:t xml:space="preserve"> соціального захисту населення, постраждалого  від наслідків Чорнобильської катастрофи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8B2B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0F4D4AE2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44F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9A9B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Заступник начальника управління – 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09F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607AE269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872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04AF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858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08B5A17B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C9D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DB9A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7A0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8287E" w:rsidRPr="00A31891" w14:paraId="55A96B8C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9DBC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1C07" w14:textId="77777777" w:rsidR="0028287E" w:rsidRPr="00E072EF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Відділ компенсаційних виплат особам, які постраждали від наслідків Чорнобильської катастрофи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ED24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78BD5D6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C23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529D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0A35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5DD59D10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3E6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79A5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829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1DCDC4E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44F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26AD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9E5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8287E" w:rsidRPr="00A31891" w14:paraId="502772BE" w14:textId="77777777" w:rsidTr="00DF107B">
        <w:trPr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96F4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0D32" w14:textId="77777777" w:rsidR="0028287E" w:rsidRPr="00E072EF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Відділ персоніфікованого обліку пільгових категорій населення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090F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28287E" w:rsidRPr="00A31891" w14:paraId="572DBAD9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CB4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2321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6A6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47268FC5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F0F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47A4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277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8287E" w:rsidRPr="00A31891" w14:paraId="35D0B335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5C99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1FDD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Спеціаліст І категорії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49A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6316E57A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D7CA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2A8F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A96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8287E" w:rsidRPr="00A31891" w14:paraId="54413308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6C57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F21D" w14:textId="77777777" w:rsidR="0028287E" w:rsidRPr="00E072EF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Відділ з питань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1855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494DF505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4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5CC7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Заступник начальника управління – начальник відділу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323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458DD854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8BA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0A91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Головний спеціаліст з питань оплати, нормування, продуктивності праці, трудових відносин та зайнятості населення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48A6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69FE5C4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E80D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3D40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Головний спеціаліст з питань експертизи умов праці, альтернативної служби та взаємодії з соціальними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83E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1CCDC466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1472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39C6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2B0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8287E" w:rsidRPr="00A31891" w14:paraId="5822350C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4583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7EDD" w14:textId="77777777" w:rsidR="0028287E" w:rsidRPr="00E072EF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Сектор  нагляду за додержанням вимог законодавства</w:t>
            </w:r>
          </w:p>
          <w:p w14:paraId="53DEE10A" w14:textId="77777777" w:rsidR="0028287E" w:rsidRPr="00E072EF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 xml:space="preserve"> при призначенні і виплаті пенсій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2708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29736159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F0B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70C7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 xml:space="preserve">Завідувач сектору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430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4FEFAAD3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6C32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A456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 xml:space="preserve">Головний спеціаліст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5FD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1E8FEE04" w14:textId="77777777" w:rsidTr="00DF107B">
        <w:trPr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33D3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F0F5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AF8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3CC80DCA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E1CD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40DA" w14:textId="77777777" w:rsidR="0028287E" w:rsidRPr="00E072EF" w:rsidRDefault="002869F7" w:rsidP="002869F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Сектор </w:t>
            </w:r>
            <w:r w:rsidR="0028287E" w:rsidRPr="00E072EF">
              <w:rPr>
                <w:rFonts w:ascii="Times New Roman" w:hAnsi="Times New Roman" w:cs="Times New Roman"/>
                <w:sz w:val="23"/>
                <w:szCs w:val="23"/>
              </w:rPr>
              <w:t xml:space="preserve"> у справах ветеранів війни </w:t>
            </w:r>
            <w:r w:rsidR="00110EA7">
              <w:rPr>
                <w:rFonts w:ascii="Times New Roman" w:hAnsi="Times New Roman" w:cs="Times New Roman"/>
                <w:sz w:val="23"/>
                <w:szCs w:val="23"/>
              </w:rPr>
              <w:t xml:space="preserve"> та осіб з інвалідністю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BAB2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7653E952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D10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E0CA" w14:textId="77777777" w:rsidR="0028287E" w:rsidRPr="00E072EF" w:rsidRDefault="002869F7" w:rsidP="002869F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Завідувач сектору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B120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0B247FD6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E0A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50A5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Головний спеціаліст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B731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287E" w:rsidRPr="00A31891" w14:paraId="458425E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EE97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D307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618C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8287E" w:rsidRPr="00A31891" w14:paraId="5D153CBD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EEDA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27C4" w14:textId="77777777" w:rsidR="0028287E" w:rsidRPr="00E072EF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Обслуговуючий персонал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6CBC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28287E" w:rsidRPr="00A31891" w14:paraId="6CEECFB4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13B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893B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 xml:space="preserve">Прибиральник службових приміщень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4FAE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</w:tr>
      <w:tr w:rsidR="0028287E" w:rsidRPr="00A31891" w14:paraId="3AD3FD16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123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C27D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0E9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</w:tr>
      <w:tr w:rsidR="0028287E" w:rsidRPr="00A31891" w14:paraId="4B9F98F8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0D1B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B606" w14:textId="77777777" w:rsidR="0028287E" w:rsidRPr="00E072EF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sz w:val="23"/>
                <w:szCs w:val="23"/>
              </w:rPr>
              <w:t>Всього по  управлінню: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EFB4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sz w:val="23"/>
                <w:szCs w:val="23"/>
              </w:rPr>
              <w:t>45,75</w:t>
            </w:r>
          </w:p>
        </w:tc>
      </w:tr>
      <w:tr w:rsidR="0028287E" w:rsidRPr="00A31891" w14:paraId="7137D98E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2DF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698E" w14:textId="77777777" w:rsidR="0028287E" w:rsidRPr="00E072EF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72EF">
              <w:rPr>
                <w:rFonts w:ascii="Times New Roman" w:hAnsi="Times New Roman" w:cs="Times New Roman"/>
                <w:b/>
                <w:sz w:val="23"/>
                <w:szCs w:val="23"/>
              </w:rPr>
              <w:t>Всього по інших  виконавчих органах міської 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1EDE" w14:textId="77777777" w:rsidR="0028287E" w:rsidRPr="00A31891" w:rsidRDefault="0028287E" w:rsidP="00F9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  <w:r w:rsidR="00F9685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,75</w:t>
            </w:r>
          </w:p>
        </w:tc>
      </w:tr>
      <w:tr w:rsidR="0028287E" w:rsidRPr="00A31891" w14:paraId="2049459D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022F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751B" w14:textId="77777777" w:rsidR="0028287E" w:rsidRPr="0061690E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1690E">
              <w:rPr>
                <w:rFonts w:ascii="Times New Roman" w:hAnsi="Times New Roman" w:cs="Times New Roman"/>
                <w:b/>
                <w:sz w:val="23"/>
                <w:szCs w:val="23"/>
              </w:rPr>
              <w:t>Всього за апарат ради та її виконавчі органи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50D8" w14:textId="77777777" w:rsidR="0028287E" w:rsidRPr="00A31891" w:rsidRDefault="0028287E" w:rsidP="00DF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1891">
              <w:rPr>
                <w:rFonts w:ascii="Times New Roman" w:hAnsi="Times New Roman" w:cs="Times New Roman"/>
                <w:b/>
                <w:sz w:val="23"/>
                <w:szCs w:val="23"/>
              </w:rPr>
              <w:t>172,75</w:t>
            </w:r>
          </w:p>
        </w:tc>
      </w:tr>
      <w:tr w:rsidR="0028287E" w:rsidRPr="00A31891" w14:paraId="189E8183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05507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AC1D6" w14:textId="77777777" w:rsidR="0028287E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0E7B15D9" w14:textId="77777777" w:rsidR="00B1115B" w:rsidRPr="00B1115B" w:rsidRDefault="00B1115B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1D6EA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0F046C05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B4267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2BA7" w14:textId="77777777" w:rsidR="00014010" w:rsidRPr="00A31891" w:rsidRDefault="00014010" w:rsidP="00014010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A31891">
              <w:rPr>
                <w:rFonts w:ascii="Times New Roman" w:hAnsi="Times New Roman" w:cs="Times New Roman"/>
                <w:b/>
              </w:rPr>
              <w:t xml:space="preserve">  Секретар  ради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A31891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proofErr w:type="spellStart"/>
            <w:r w:rsidRPr="00A31891">
              <w:rPr>
                <w:rFonts w:ascii="Times New Roman" w:hAnsi="Times New Roman" w:cs="Times New Roman"/>
                <w:b/>
              </w:rPr>
              <w:t>С.А.Ясінський</w:t>
            </w:r>
            <w:proofErr w:type="spellEnd"/>
          </w:p>
          <w:p w14:paraId="588A9563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1CA22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287E" w:rsidRPr="00A31891" w14:paraId="1328490C" w14:textId="77777777" w:rsidTr="00DF107B">
        <w:trPr>
          <w:trHeight w:val="22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0C459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5D95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7C909" w14:textId="77777777" w:rsidR="0028287E" w:rsidRPr="00A31891" w:rsidRDefault="0028287E" w:rsidP="00DF107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B86FE9F" w14:textId="77777777" w:rsidR="0028287E" w:rsidRPr="00E05BDD" w:rsidRDefault="0028287E" w:rsidP="00E05BDD">
      <w:pPr>
        <w:tabs>
          <w:tab w:val="left" w:pos="142"/>
        </w:tabs>
        <w:spacing w:after="0"/>
        <w:rPr>
          <w:rFonts w:ascii="Times New Roman" w:hAnsi="Times New Roman" w:cs="Times New Roman"/>
          <w:b/>
        </w:rPr>
      </w:pPr>
    </w:p>
    <w:p w14:paraId="54E2C226" w14:textId="77777777" w:rsidR="0028287E" w:rsidRPr="00E072EF" w:rsidRDefault="0028287E" w:rsidP="0028287E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3F01FA" w14:textId="77777777" w:rsidR="0028287E" w:rsidRPr="00E072EF" w:rsidRDefault="0028287E" w:rsidP="0028287E">
      <w:pPr>
        <w:rPr>
          <w:rFonts w:ascii="Times New Roman" w:hAnsi="Times New Roman" w:cs="Times New Roman"/>
        </w:rPr>
      </w:pPr>
    </w:p>
    <w:bookmarkEnd w:id="0"/>
    <w:p w14:paraId="7E3B82F2" w14:textId="77777777" w:rsidR="00350D0E" w:rsidRDefault="00350D0E"/>
    <w:sectPr w:rsidR="00350D0E" w:rsidSect="00B1115B">
      <w:headerReference w:type="default" r:id="rId8"/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B8DB4" w14:textId="77777777" w:rsidR="00E20E6D" w:rsidRDefault="00E20E6D" w:rsidP="00014010">
      <w:pPr>
        <w:spacing w:after="0" w:line="240" w:lineRule="auto"/>
      </w:pPr>
      <w:r>
        <w:separator/>
      </w:r>
    </w:p>
  </w:endnote>
  <w:endnote w:type="continuationSeparator" w:id="0">
    <w:p w14:paraId="0F4C6CDA" w14:textId="77777777" w:rsidR="00E20E6D" w:rsidRDefault="00E20E6D" w:rsidP="0001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F6483" w14:textId="77777777" w:rsidR="00E20E6D" w:rsidRDefault="00E20E6D" w:rsidP="00014010">
      <w:pPr>
        <w:spacing w:after="0" w:line="240" w:lineRule="auto"/>
      </w:pPr>
      <w:r>
        <w:separator/>
      </w:r>
    </w:p>
  </w:footnote>
  <w:footnote w:type="continuationSeparator" w:id="0">
    <w:p w14:paraId="071ADAB4" w14:textId="77777777" w:rsidR="00E20E6D" w:rsidRDefault="00E20E6D" w:rsidP="0001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C3136" w14:textId="77777777" w:rsidR="00DF107B" w:rsidRDefault="00DF10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E66"/>
    <w:multiLevelType w:val="multilevel"/>
    <w:tmpl w:val="D1228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33E62FFC"/>
    <w:multiLevelType w:val="multilevel"/>
    <w:tmpl w:val="1AC42F2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6" w:hanging="2160"/>
      </w:pPr>
      <w:rPr>
        <w:rFonts w:hint="default"/>
      </w:rPr>
    </w:lvl>
  </w:abstractNum>
  <w:abstractNum w:abstractNumId="2" w15:restartNumberingAfterBreak="0">
    <w:nsid w:val="555434F9"/>
    <w:multiLevelType w:val="multilevel"/>
    <w:tmpl w:val="31D089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7E"/>
    <w:rsid w:val="00014010"/>
    <w:rsid w:val="00110EA7"/>
    <w:rsid w:val="00151961"/>
    <w:rsid w:val="00186AE8"/>
    <w:rsid w:val="0024188A"/>
    <w:rsid w:val="00243330"/>
    <w:rsid w:val="0028287E"/>
    <w:rsid w:val="002869F7"/>
    <w:rsid w:val="00350D0E"/>
    <w:rsid w:val="00410DF2"/>
    <w:rsid w:val="00593D44"/>
    <w:rsid w:val="00714089"/>
    <w:rsid w:val="007623A5"/>
    <w:rsid w:val="00912803"/>
    <w:rsid w:val="0097455F"/>
    <w:rsid w:val="00B1115B"/>
    <w:rsid w:val="00B47BC4"/>
    <w:rsid w:val="00B737DB"/>
    <w:rsid w:val="00B75747"/>
    <w:rsid w:val="00C642AF"/>
    <w:rsid w:val="00CE0ECE"/>
    <w:rsid w:val="00D53D33"/>
    <w:rsid w:val="00DC6D28"/>
    <w:rsid w:val="00DF107B"/>
    <w:rsid w:val="00E05BDD"/>
    <w:rsid w:val="00E20E6D"/>
    <w:rsid w:val="00E25E41"/>
    <w:rsid w:val="00F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A6FB"/>
  <w15:docId w15:val="{0D34894D-563A-4EB8-997F-5EA623A6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87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87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82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287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0140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4010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0140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4010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9CCA-C198-48E7-B26C-9107BEDF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5520</Words>
  <Characters>3147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jevjuk@gmail.com</cp:lastModifiedBy>
  <cp:revision>2</cp:revision>
  <cp:lastPrinted>2019-04-01T08:44:00Z</cp:lastPrinted>
  <dcterms:created xsi:type="dcterms:W3CDTF">2020-01-17T12:33:00Z</dcterms:created>
  <dcterms:modified xsi:type="dcterms:W3CDTF">2020-01-17T12:33:00Z</dcterms:modified>
</cp:coreProperties>
</file>